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C9F68" w14:textId="77777777" w:rsidR="000D7832" w:rsidRDefault="008031E3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                   </w:t>
      </w:r>
    </w:p>
    <w:p w14:paraId="165C37B8" w14:textId="77777777" w:rsidR="000D7832" w:rsidRDefault="000D7832">
      <w:pPr>
        <w:jc w:val="both"/>
        <w:rPr>
          <w:rFonts w:ascii="Calibri" w:eastAsia="Calibri" w:hAnsi="Calibri" w:cs="Calibri"/>
        </w:rPr>
      </w:pPr>
    </w:p>
    <w:p w14:paraId="6AD246A3" w14:textId="77777777" w:rsidR="000D7832" w:rsidRDefault="008031E3">
      <w:pPr>
        <w:widowControl w:val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KÄSUNDUSLEPING</w:t>
      </w:r>
    </w:p>
    <w:p w14:paraId="1FECCF48" w14:textId="77777777" w:rsidR="000D7832" w:rsidRDefault="000D7832">
      <w:pPr>
        <w:widowControl w:val="0"/>
        <w:jc w:val="both"/>
        <w:rPr>
          <w:rFonts w:ascii="Calibri" w:eastAsia="Calibri" w:hAnsi="Calibri" w:cs="Calibri"/>
        </w:rPr>
      </w:pPr>
    </w:p>
    <w:p w14:paraId="5AD8BE91" w14:textId="4947DC87" w:rsidR="000D7832" w:rsidRDefault="008031E3">
      <w:pPr>
        <w:widowControl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Tallinn                                                                                                  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 w:rsidR="00C10661">
        <w:rPr>
          <w:rFonts w:ascii="Calibri" w:eastAsia="Calibri" w:hAnsi="Calibri" w:cs="Calibri"/>
        </w:rPr>
        <w:t>……………</w:t>
      </w:r>
      <w:r w:rsidR="00AB5065">
        <w:rPr>
          <w:rFonts w:ascii="Calibri" w:eastAsia="Calibri" w:hAnsi="Calibri" w:cs="Calibri"/>
        </w:rPr>
        <w:t xml:space="preserve"> 202</w:t>
      </w:r>
      <w:r w:rsidR="002F46DB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>.a.</w:t>
      </w:r>
    </w:p>
    <w:p w14:paraId="4813B078" w14:textId="77777777" w:rsidR="000D7832" w:rsidRDefault="000D7832">
      <w:pPr>
        <w:widowControl w:val="0"/>
        <w:jc w:val="both"/>
        <w:rPr>
          <w:rFonts w:ascii="Calibri" w:eastAsia="Calibri" w:hAnsi="Calibri" w:cs="Calibri"/>
        </w:rPr>
      </w:pPr>
    </w:p>
    <w:p w14:paraId="3665C5BC" w14:textId="77777777" w:rsidR="000D7832" w:rsidRDefault="008031E3">
      <w:pPr>
        <w:widowControl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MTÜ Eesti Peakokkade Ühendus, edaspidi nimetatud “EPÜ”, kui Kutset Andev Organ, edaspidi nimetatud  “KAO”, keda esindab EPÜ president Taigo Lepik </w:t>
      </w:r>
      <w:r>
        <w:rPr>
          <w:rFonts w:ascii="Calibri" w:eastAsia="Calibri" w:hAnsi="Calibri" w:cs="Calibri"/>
        </w:rPr>
        <w:t xml:space="preserve">edaspidi nimetatud „käsundiandja“ ja </w:t>
      </w:r>
      <w:r>
        <w:rPr>
          <w:rFonts w:ascii="Calibri" w:eastAsia="Calibri" w:hAnsi="Calibri" w:cs="Calibri"/>
          <w:b/>
        </w:rPr>
        <w:t>……………………………………(nimi)</w:t>
      </w:r>
      <w:r>
        <w:rPr>
          <w:rFonts w:ascii="Calibri" w:eastAsia="Calibri" w:hAnsi="Calibri" w:cs="Calibri"/>
        </w:rPr>
        <w:t xml:space="preserve">  edaspidi nimetatud ”käsundisaaja” sõlmisid lepingu alljärgnevas :</w:t>
      </w:r>
    </w:p>
    <w:p w14:paraId="795F847A" w14:textId="77777777" w:rsidR="000D7832" w:rsidRDefault="000D7832">
      <w:pPr>
        <w:widowControl w:val="0"/>
        <w:jc w:val="both"/>
        <w:rPr>
          <w:rFonts w:ascii="Calibri" w:eastAsia="Calibri" w:hAnsi="Calibri" w:cs="Calibri"/>
        </w:rPr>
      </w:pPr>
    </w:p>
    <w:p w14:paraId="606A2B96" w14:textId="2181E191" w:rsidR="000D7832" w:rsidRDefault="008031E3">
      <w:pPr>
        <w:widowControl w:val="0"/>
        <w:numPr>
          <w:ilvl w:val="0"/>
          <w:numId w:val="2"/>
        </w:numPr>
        <w:jc w:val="both"/>
        <w:rPr>
          <w:rFonts w:ascii="Calibri" w:eastAsia="Calibri" w:hAnsi="Calibri" w:cs="Calibri"/>
          <w:i/>
        </w:rPr>
      </w:pPr>
      <w:bookmarkStart w:id="0" w:name="_gjdgxs" w:colFirst="0" w:colLast="0"/>
      <w:bookmarkEnd w:id="0"/>
      <w:r>
        <w:rPr>
          <w:rFonts w:ascii="Calibri" w:eastAsia="Calibri" w:hAnsi="Calibri" w:cs="Calibri"/>
        </w:rPr>
        <w:t xml:space="preserve">Käsundiandja annab ja käsundisaaja võtab endale täitmiseks </w:t>
      </w:r>
      <w:r>
        <w:rPr>
          <w:rFonts w:ascii="Calibri" w:eastAsia="Calibri" w:hAnsi="Calibri" w:cs="Calibri"/>
          <w:i/>
        </w:rPr>
        <w:t>KAO poolt vastavalt kutsekvalifikatsioonide andmise korraga ettenähtud tegevused: osalemine eksamite hindamiskomisjoni töös, taotluste/avalduste läbivaatamine, vajaliku aruandluse esitamine ja administreerimisega seotud tegevused.</w:t>
      </w:r>
    </w:p>
    <w:p w14:paraId="64170FA7" w14:textId="77777777" w:rsidR="000D7832" w:rsidRDefault="008031E3">
      <w:pPr>
        <w:widowControl w:val="0"/>
        <w:numPr>
          <w:ilvl w:val="0"/>
          <w:numId w:val="2"/>
        </w:num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Käsundisaaja on kohustatud lepingulised teostama vastavalt KAO korraldusele ja kokku lepitud ajagraafikule.</w:t>
      </w:r>
    </w:p>
    <w:p w14:paraId="2DB790D4" w14:textId="77777777" w:rsidR="00D72D51" w:rsidRPr="00D72D51" w:rsidRDefault="008031E3" w:rsidP="00D72D51">
      <w:pPr>
        <w:widowControl w:val="0"/>
        <w:numPr>
          <w:ilvl w:val="0"/>
          <w:numId w:val="2"/>
        </w:numPr>
        <w:jc w:val="both"/>
        <w:rPr>
          <w:rFonts w:ascii="Calibri" w:eastAsia="Calibri" w:hAnsi="Calibri" w:cs="Calibri"/>
        </w:rPr>
      </w:pPr>
      <w:r w:rsidRPr="00D72D51">
        <w:rPr>
          <w:rFonts w:ascii="Calibri" w:eastAsia="Calibri" w:hAnsi="Calibri" w:cs="Calibri"/>
        </w:rPr>
        <w:t xml:space="preserve">Käsundiandja on kohustatud täitjale lepingu p.1 märgitud töö (de) täitmise eest tasuma vastavalt Kutsenõukogu poolt kinnitatud hinnakalkulatsioonile ja teostatud tööde aktile. </w:t>
      </w:r>
      <w:r w:rsidR="00D72D51" w:rsidRPr="00D72D51">
        <w:rPr>
          <w:rFonts w:ascii="Calibri" w:eastAsia="Calibri" w:hAnsi="Calibri" w:cs="Calibri"/>
        </w:rPr>
        <w:t>Käsundiandja ei arvesta käsundisaajale tehtud väljamaksetelt maksuvaba tulu</w:t>
      </w:r>
    </w:p>
    <w:p w14:paraId="66E2B648" w14:textId="11FB3F3B" w:rsidR="000D7832" w:rsidRPr="00D72D51" w:rsidRDefault="008031E3" w:rsidP="00D72D51">
      <w:pPr>
        <w:widowControl w:val="0"/>
        <w:numPr>
          <w:ilvl w:val="0"/>
          <w:numId w:val="2"/>
        </w:numPr>
        <w:jc w:val="both"/>
        <w:rPr>
          <w:rFonts w:ascii="Calibri" w:eastAsia="Calibri" w:hAnsi="Calibri" w:cs="Calibri"/>
          <w:i/>
        </w:rPr>
      </w:pPr>
      <w:r w:rsidRPr="00D72D51">
        <w:rPr>
          <w:rFonts w:ascii="Calibri" w:eastAsia="Calibri" w:hAnsi="Calibri" w:cs="Calibri"/>
        </w:rPr>
        <w:t xml:space="preserve">Käsundiandja esindajaks on töö (de) üleandmisel-vastuvõtmisel </w:t>
      </w:r>
      <w:r w:rsidR="002F46DB">
        <w:rPr>
          <w:rFonts w:ascii="Calibri" w:eastAsia="Calibri" w:hAnsi="Calibri" w:cs="Calibri"/>
        </w:rPr>
        <w:t>on</w:t>
      </w:r>
      <w:r w:rsidRPr="00D72D51">
        <w:rPr>
          <w:rFonts w:ascii="Calibri" w:eastAsia="Calibri" w:hAnsi="Calibri" w:cs="Calibri"/>
        </w:rPr>
        <w:t xml:space="preserve"> </w:t>
      </w:r>
      <w:r w:rsidRPr="00D72D51">
        <w:rPr>
          <w:rFonts w:ascii="Calibri" w:eastAsia="Calibri" w:hAnsi="Calibri" w:cs="Calibri"/>
          <w:u w:val="single"/>
        </w:rPr>
        <w:t>koka kutsekomisjoni esimees</w:t>
      </w:r>
      <w:r w:rsidRPr="00D72D51">
        <w:rPr>
          <w:rFonts w:ascii="Calibri" w:eastAsia="Calibri" w:hAnsi="Calibri" w:cs="Calibri"/>
          <w:i/>
          <w:u w:val="single"/>
        </w:rPr>
        <w:t>.</w:t>
      </w:r>
    </w:p>
    <w:p w14:paraId="2277D0E8" w14:textId="77777777" w:rsidR="000D7832" w:rsidRDefault="008031E3">
      <w:pPr>
        <w:widowControl w:val="0"/>
        <w:numPr>
          <w:ilvl w:val="0"/>
          <w:numId w:val="2"/>
        </w:numPr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>Kõik käesolevas lepingus tulenevad vaidlused lahendatakse vastavalt Võlaõigusseadusele.</w:t>
      </w:r>
    </w:p>
    <w:p w14:paraId="69962B92" w14:textId="118A6C2E" w:rsidR="000D7832" w:rsidRDefault="008031E3">
      <w:pPr>
        <w:widowControl w:val="0"/>
        <w:numPr>
          <w:ilvl w:val="0"/>
          <w:numId w:val="2"/>
        </w:numPr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 xml:space="preserve">Tasumine toimub ülekandega täitja pangaarvele </w:t>
      </w:r>
      <w:r w:rsidR="00AB5065">
        <w:rPr>
          <w:rFonts w:ascii="Calibri" w:eastAsia="Calibri" w:hAnsi="Calibri" w:cs="Calibri"/>
        </w:rPr>
        <w:t>kolme nädala jooksul peale eksami toimumist</w:t>
      </w:r>
      <w:r>
        <w:rPr>
          <w:rFonts w:ascii="Calibri" w:eastAsia="Calibri" w:hAnsi="Calibri" w:cs="Calibri"/>
        </w:rPr>
        <w:t>:</w:t>
      </w:r>
    </w:p>
    <w:p w14:paraId="41127155" w14:textId="77777777" w:rsidR="000D7832" w:rsidRDefault="000D7832">
      <w:pPr>
        <w:widowControl w:val="0"/>
        <w:jc w:val="both"/>
        <w:rPr>
          <w:rFonts w:ascii="Calibri" w:eastAsia="Calibri" w:hAnsi="Calibri" w:cs="Calibri"/>
        </w:rPr>
      </w:pPr>
    </w:p>
    <w:p w14:paraId="7B9295EE" w14:textId="77777777" w:rsidR="000D7832" w:rsidRDefault="008031E3">
      <w:pPr>
        <w:widowControl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7. Poolte aadressid : </w:t>
      </w:r>
    </w:p>
    <w:p w14:paraId="418EB350" w14:textId="77777777" w:rsidR="000D7832" w:rsidRDefault="008031E3">
      <w:pPr>
        <w:widowControl w:val="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 xml:space="preserve">KÄSUNDIANDJA : </w:t>
      </w:r>
      <w:r>
        <w:rPr>
          <w:rFonts w:ascii="Calibri" w:eastAsia="Calibri" w:hAnsi="Calibri" w:cs="Calibri"/>
        </w:rPr>
        <w:tab/>
        <w:t>MTÜ EPÜ</w:t>
      </w:r>
      <w:r>
        <w:rPr>
          <w:rFonts w:ascii="Calibri" w:eastAsia="Calibri" w:hAnsi="Calibri" w:cs="Calibri"/>
          <w:i/>
        </w:rPr>
        <w:t>, Ahtri 12 , Tallinn 10151</w:t>
      </w:r>
    </w:p>
    <w:p w14:paraId="1A81D49D" w14:textId="77777777" w:rsidR="000D7832" w:rsidRDefault="008031E3">
      <w:pPr>
        <w:widowControl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KÄSUNDISAAJA:</w:t>
      </w:r>
      <w:r>
        <w:rPr>
          <w:rFonts w:ascii="Calibri" w:eastAsia="Calibri" w:hAnsi="Calibri" w:cs="Calibri"/>
        </w:rPr>
        <w:tab/>
        <w:t>NIMI:</w:t>
      </w:r>
    </w:p>
    <w:p w14:paraId="01C648A1" w14:textId="77777777" w:rsidR="000D7832" w:rsidRDefault="008031E3">
      <w:pPr>
        <w:widowControl w:val="0"/>
        <w:ind w:left="1440" w:firstLine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Isikukood:</w:t>
      </w:r>
    </w:p>
    <w:p w14:paraId="2EDD07CE" w14:textId="77777777" w:rsidR="000D7832" w:rsidRDefault="008031E3">
      <w:pPr>
        <w:widowControl w:val="0"/>
        <w:ind w:left="1440" w:firstLine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Konto number:</w:t>
      </w:r>
      <w:r>
        <w:rPr>
          <w:rFonts w:ascii="Calibri" w:eastAsia="Calibri" w:hAnsi="Calibri" w:cs="Calibri"/>
        </w:rPr>
        <w:tab/>
      </w:r>
    </w:p>
    <w:p w14:paraId="70812FF8" w14:textId="4FDFBE4C" w:rsidR="000D7832" w:rsidRDefault="00AB5065">
      <w:pPr>
        <w:widowControl w:val="0"/>
        <w:ind w:left="1440" w:firstLine="7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e-posti aadress</w:t>
      </w:r>
      <w:r w:rsidR="008031E3">
        <w:rPr>
          <w:rFonts w:ascii="Calibri" w:eastAsia="Calibri" w:hAnsi="Calibri" w:cs="Calibri"/>
        </w:rPr>
        <w:t xml:space="preserve">: </w:t>
      </w:r>
    </w:p>
    <w:p w14:paraId="77BCD274" w14:textId="22644D99" w:rsidR="000D7832" w:rsidRDefault="000D7832">
      <w:pPr>
        <w:widowControl w:val="0"/>
        <w:jc w:val="both"/>
        <w:rPr>
          <w:rFonts w:ascii="Calibri" w:eastAsia="Calibri" w:hAnsi="Calibri" w:cs="Calibri"/>
        </w:rPr>
      </w:pPr>
    </w:p>
    <w:p w14:paraId="21E2B68A" w14:textId="77777777" w:rsidR="000D7832" w:rsidRDefault="008031E3">
      <w:pPr>
        <w:widowControl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8. Käesolev leping on sõlmitud tähtajatult. Allkirjastatud digitaalselt</w:t>
      </w:r>
    </w:p>
    <w:p w14:paraId="1181830F" w14:textId="77777777" w:rsidR="000D7832" w:rsidRDefault="000D7832">
      <w:pPr>
        <w:widowControl w:val="0"/>
        <w:jc w:val="both"/>
        <w:rPr>
          <w:rFonts w:ascii="Calibri" w:eastAsia="Calibri" w:hAnsi="Calibri" w:cs="Calibri"/>
        </w:rPr>
      </w:pPr>
    </w:p>
    <w:p w14:paraId="308D8F65" w14:textId="77777777" w:rsidR="000D7832" w:rsidRDefault="008031E3">
      <w:pPr>
        <w:widowControl w:val="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</w:rPr>
        <w:t>KÄSUNDIANDJA: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KÄSUNDISAAJA :</w:t>
      </w:r>
    </w:p>
    <w:p w14:paraId="41C2F154" w14:textId="77777777" w:rsidR="000D7832" w:rsidRDefault="008031E3">
      <w:pPr>
        <w:widowControl w:val="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Taigo Lepik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proofErr w:type="spellStart"/>
      <w:r>
        <w:rPr>
          <w:rFonts w:ascii="Calibri" w:eastAsia="Calibri" w:hAnsi="Calibri" w:cs="Calibri"/>
        </w:rPr>
        <w:t>NIMi</w:t>
      </w:r>
      <w:proofErr w:type="spellEnd"/>
    </w:p>
    <w:p w14:paraId="6EB102F9" w14:textId="77777777" w:rsidR="000D7832" w:rsidRDefault="008031E3">
      <w:pPr>
        <w:widowControl w:val="0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EPÜ president</w:t>
      </w:r>
    </w:p>
    <w:sectPr w:rsidR="000D7832">
      <w:headerReference w:type="default" r:id="rId7"/>
      <w:footerReference w:type="default" r:id="rId8"/>
      <w:pgSz w:w="11906" w:h="16838"/>
      <w:pgMar w:top="720" w:right="720" w:bottom="720" w:left="7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C65F5" w14:textId="77777777" w:rsidR="0018266C" w:rsidRDefault="0018266C">
      <w:r>
        <w:separator/>
      </w:r>
    </w:p>
  </w:endnote>
  <w:endnote w:type="continuationSeparator" w:id="0">
    <w:p w14:paraId="737A1AD9" w14:textId="77777777" w:rsidR="0018266C" w:rsidRDefault="00182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343E5" w14:textId="77777777" w:rsidR="000D7832" w:rsidRDefault="000D783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  <w:p w14:paraId="06605C6C" w14:textId="77777777" w:rsidR="000D7832" w:rsidRDefault="008031E3">
    <w:pPr>
      <w:pBdr>
        <w:top w:val="single" w:sz="6" w:space="1" w:color="000000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Ahtri 12</w:t>
    </w:r>
    <w:r>
      <w:rPr>
        <w:rFonts w:ascii="Calibri" w:eastAsia="Calibri" w:hAnsi="Calibri" w:cs="Calibri"/>
        <w:color w:val="000000"/>
        <w:sz w:val="20"/>
        <w:szCs w:val="20"/>
      </w:rPr>
      <w:tab/>
    </w:r>
    <w:r>
      <w:rPr>
        <w:rFonts w:ascii="Calibri" w:eastAsia="Calibri" w:hAnsi="Calibri" w:cs="Calibri"/>
        <w:color w:val="000000"/>
        <w:sz w:val="20"/>
        <w:szCs w:val="20"/>
      </w:rPr>
      <w:tab/>
      <w:t>Tel (372)56 505698</w:t>
    </w:r>
  </w:p>
  <w:p w14:paraId="39C63F80" w14:textId="5358EB93" w:rsidR="000D7832" w:rsidRDefault="008031E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10151 Tallinn</w:t>
    </w:r>
    <w:r>
      <w:rPr>
        <w:rFonts w:ascii="Calibri" w:eastAsia="Calibri" w:hAnsi="Calibri" w:cs="Calibri"/>
        <w:color w:val="000000"/>
        <w:sz w:val="20"/>
        <w:szCs w:val="20"/>
      </w:rPr>
      <w:tab/>
    </w:r>
    <w:r>
      <w:rPr>
        <w:rFonts w:ascii="Calibri" w:eastAsia="Calibri" w:hAnsi="Calibri" w:cs="Calibri"/>
        <w:color w:val="000000"/>
        <w:sz w:val="20"/>
        <w:szCs w:val="20"/>
      </w:rPr>
      <w:tab/>
    </w:r>
    <w:proofErr w:type="spellStart"/>
    <w:r>
      <w:rPr>
        <w:rFonts w:ascii="Calibri" w:eastAsia="Calibri" w:hAnsi="Calibri" w:cs="Calibri"/>
        <w:color w:val="000000"/>
        <w:sz w:val="20"/>
        <w:szCs w:val="20"/>
      </w:rPr>
      <w:t>E-mail:</w:t>
    </w:r>
    <w:r w:rsidR="002F46DB">
      <w:rPr>
        <w:rFonts w:ascii="Calibri" w:eastAsia="Calibri" w:hAnsi="Calibri" w:cs="Calibri"/>
        <w:color w:val="0000FF"/>
        <w:sz w:val="20"/>
        <w:szCs w:val="20"/>
        <w:u w:val="single"/>
      </w:rPr>
      <w:t>kutseandja</w:t>
    </w:r>
    <w:r>
      <w:rPr>
        <w:rFonts w:ascii="Calibri" w:eastAsia="Calibri" w:hAnsi="Calibri" w:cs="Calibri"/>
        <w:color w:val="0000FF"/>
        <w:sz w:val="20"/>
        <w:szCs w:val="20"/>
        <w:u w:val="single"/>
      </w:rPr>
      <w:t>@chef.ee</w:t>
    </w:r>
    <w:proofErr w:type="spellEnd"/>
  </w:p>
  <w:p w14:paraId="057EE80C" w14:textId="77777777" w:rsidR="000D7832" w:rsidRDefault="008031E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>Estonia</w:t>
    </w:r>
    <w:r>
      <w:rPr>
        <w:rFonts w:ascii="Calibri" w:eastAsia="Calibri" w:hAnsi="Calibri" w:cs="Calibri"/>
        <w:color w:val="000000"/>
        <w:sz w:val="20"/>
        <w:szCs w:val="20"/>
      </w:rPr>
      <w:tab/>
    </w:r>
    <w:r>
      <w:rPr>
        <w:rFonts w:ascii="Calibri" w:eastAsia="Calibri" w:hAnsi="Calibri" w:cs="Calibri"/>
        <w:color w:val="000000"/>
        <w:sz w:val="20"/>
        <w:szCs w:val="20"/>
      </w:rPr>
      <w:tab/>
    </w:r>
    <w:r>
      <w:rPr>
        <w:rFonts w:ascii="Calibri" w:eastAsia="Calibri" w:hAnsi="Calibri" w:cs="Calibri"/>
        <w:color w:val="0000FF"/>
        <w:sz w:val="20"/>
        <w:szCs w:val="20"/>
        <w:u w:val="single"/>
      </w:rPr>
      <w:t>http://www.chef.ee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7B61E" w14:textId="77777777" w:rsidR="0018266C" w:rsidRDefault="0018266C">
      <w:r>
        <w:separator/>
      </w:r>
    </w:p>
  </w:footnote>
  <w:footnote w:type="continuationSeparator" w:id="0">
    <w:p w14:paraId="77F78C28" w14:textId="77777777" w:rsidR="0018266C" w:rsidRDefault="00182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E5E19" w14:textId="77777777" w:rsidR="000D7832" w:rsidRDefault="008031E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both"/>
      <w:rPr>
        <w:rFonts w:ascii="Calibri" w:eastAsia="Calibri" w:hAnsi="Calibri" w:cs="Calibri"/>
        <w:color w:val="000000"/>
        <w:sz w:val="20"/>
        <w:szCs w:val="20"/>
      </w:rPr>
    </w:pPr>
    <w:r>
      <w:rPr>
        <w:rFonts w:ascii="Arial" w:eastAsia="Arial" w:hAnsi="Arial" w:cs="Arial"/>
        <w:noProof/>
        <w:color w:val="000000"/>
        <w:lang w:val="fr-FR" w:eastAsia="fr-FR"/>
      </w:rPr>
      <w:drawing>
        <wp:inline distT="0" distB="0" distL="0" distR="0" wp14:anchorId="151B0375" wp14:editId="48604D5C">
          <wp:extent cx="1200150" cy="1266825"/>
          <wp:effectExtent l="0" t="0" r="0" b="0"/>
          <wp:docPr id="1" name="image1.jpg" descr="https://lh3.googleusercontent.com/92odHgN3_jElXTguzrL5-K761FbztpTMIduWBQ2_-lDFbMfPOX6lE5Zz7ckmGyH5k-9Roc5X8iYVxZc9W0KNhl1reTfwWZ5q-kPNq4wglIBxVLBgq0Ld26v7dwoDzVpSuWA1dK-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https://lh3.googleusercontent.com/92odHgN3_jElXTguzrL5-K761FbztpTMIduWBQ2_-lDFbMfPOX6lE5Zz7ckmGyH5k-9Roc5X8iYVxZc9W0KNhl1reTfwWZ5q-kPNq4wglIBxVLBgq0Ld26v7dwoDzVpSuWA1dK-W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0150" cy="1266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4C4679"/>
    <w:multiLevelType w:val="multilevel"/>
    <w:tmpl w:val="BF0E2D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690306"/>
    <w:multiLevelType w:val="multilevel"/>
    <w:tmpl w:val="475037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14702583">
    <w:abstractNumId w:val="1"/>
  </w:num>
  <w:num w:numId="2" w16cid:durableId="877545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832"/>
    <w:rsid w:val="00087B3B"/>
    <w:rsid w:val="000D7832"/>
    <w:rsid w:val="0018266C"/>
    <w:rsid w:val="001D72BC"/>
    <w:rsid w:val="002E6DB2"/>
    <w:rsid w:val="002F46DB"/>
    <w:rsid w:val="003A6C3D"/>
    <w:rsid w:val="006B5C64"/>
    <w:rsid w:val="006E1082"/>
    <w:rsid w:val="00761786"/>
    <w:rsid w:val="008031E3"/>
    <w:rsid w:val="008B791B"/>
    <w:rsid w:val="00A84951"/>
    <w:rsid w:val="00AB5065"/>
    <w:rsid w:val="00B97189"/>
    <w:rsid w:val="00C10661"/>
    <w:rsid w:val="00C603DD"/>
    <w:rsid w:val="00D72D51"/>
    <w:rsid w:val="00EC6C94"/>
    <w:rsid w:val="00F42FC3"/>
    <w:rsid w:val="00F67D12"/>
    <w:rsid w:val="00F82F3C"/>
    <w:rsid w:val="00F9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CFD26"/>
  <w15:docId w15:val="{8A846BFF-7EAC-4CE9-8D3C-AB5335CC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outlineLvl w:val="0"/>
    </w:pPr>
    <w:rPr>
      <w:b/>
      <w:sz w:val="28"/>
      <w:szCs w:val="2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pBdr>
        <w:top w:val="single" w:sz="6" w:space="1" w:color="000000"/>
      </w:pBdr>
      <w:tabs>
        <w:tab w:val="left" w:pos="7797"/>
      </w:tabs>
      <w:jc w:val="both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-tte">
    <w:name w:val="header"/>
    <w:basedOn w:val="Normal"/>
    <w:link w:val="En-tteCar"/>
    <w:uiPriority w:val="99"/>
    <w:unhideWhenUsed/>
    <w:rsid w:val="002E6DB2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2E6DB2"/>
  </w:style>
  <w:style w:type="paragraph" w:styleId="Pieddepage">
    <w:name w:val="footer"/>
    <w:basedOn w:val="Normal"/>
    <w:link w:val="PieddepageCar"/>
    <w:uiPriority w:val="99"/>
    <w:unhideWhenUsed/>
    <w:rsid w:val="002E6DB2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E6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EPÜ</dc:creator>
  <cp:lastModifiedBy>Taigo Lepik</cp:lastModifiedBy>
  <cp:revision>13</cp:revision>
  <dcterms:created xsi:type="dcterms:W3CDTF">2021-05-18T19:00:00Z</dcterms:created>
  <dcterms:modified xsi:type="dcterms:W3CDTF">2026-05-02T14:52:00Z</dcterms:modified>
</cp:coreProperties>
</file>